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01695" w14:textId="77777777" w:rsidR="00AA48D1" w:rsidRPr="00AA48D1" w:rsidRDefault="00AA48D1">
      <w:pPr>
        <w:rPr>
          <w:rFonts w:ascii="Arial Black" w:eastAsia="Times New Roman" w:hAnsi="Arial Black"/>
          <w:sz w:val="32"/>
          <w:szCs w:val="32"/>
        </w:rPr>
      </w:pPr>
      <w:r w:rsidRPr="00AA48D1">
        <w:rPr>
          <w:rFonts w:ascii="Arial Black" w:eastAsia="Times New Roman" w:hAnsi="Arial Black"/>
          <w:sz w:val="32"/>
          <w:szCs w:val="32"/>
        </w:rPr>
        <w:t xml:space="preserve">Commonly Misused Words </w:t>
      </w:r>
    </w:p>
    <w:p w14:paraId="411F0D19" w14:textId="77777777" w:rsidR="006D6791" w:rsidRDefault="00AA48D1">
      <w:r>
        <w:rPr>
          <w:rFonts w:eastAsia="Times New Roman"/>
        </w:rPr>
        <w:br/>
      </w:r>
      <w:r>
        <w:rPr>
          <w:rStyle w:val="Strong"/>
          <w:rFonts w:eastAsia="Times New Roman"/>
        </w:rPr>
        <w:t>Accept/Except</w:t>
      </w:r>
      <w:r>
        <w:rPr>
          <w:rFonts w:eastAsia="Times New Roman"/>
        </w:rPr>
        <w:br/>
        <w:t>Accept - to agree to do or receive - e.g., I happily accept this book award.</w:t>
      </w:r>
      <w:r>
        <w:rPr>
          <w:rFonts w:eastAsia="Times New Roman"/>
        </w:rPr>
        <w:br/>
        <w:t xml:space="preserve">Except - not including - e.g., </w:t>
      </w:r>
      <w:proofErr w:type="gramStart"/>
      <w:r>
        <w:rPr>
          <w:rFonts w:eastAsia="Times New Roman"/>
        </w:rPr>
        <w:t>Everyone</w:t>
      </w:r>
      <w:proofErr w:type="gramEnd"/>
      <w:r>
        <w:rPr>
          <w:rFonts w:eastAsia="Times New Roman"/>
        </w:rPr>
        <w:t xml:space="preserve"> is going to the library except you.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Bated/Baited</w:t>
      </w:r>
      <w:r>
        <w:rPr>
          <w:rFonts w:eastAsia="Times New Roman"/>
        </w:rPr>
        <w:br/>
        <w:t>Bated - in suspense - e.g., I waited with bated breath for the next Robert Galbraith novel.</w:t>
      </w:r>
      <w:r>
        <w:rPr>
          <w:rFonts w:eastAsia="Times New Roman"/>
        </w:rPr>
        <w:br/>
        <w:t>Baited - with bait attached - e.g., I baited my readers with the promise of a new revision blog by the end of the week.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Climactic/Climatic</w:t>
      </w:r>
      <w:r>
        <w:rPr>
          <w:rFonts w:eastAsia="Times New Roman"/>
        </w:rPr>
        <w:br/>
        <w:t xml:space="preserve">Climactic - forming a climax - e.g.,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thriller's climactic ending left me breathless.</w:t>
      </w:r>
      <w:r>
        <w:rPr>
          <w:rFonts w:eastAsia="Times New Roman"/>
        </w:rPr>
        <w:br/>
        <w:t xml:space="preserve">Climatic - relating to climate - e.g.,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suspense thriller, set during monsoon season, included climatic elements such as high winds and pouring rain.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Defuse/Diffuse</w:t>
      </w:r>
      <w:r>
        <w:rPr>
          <w:rFonts w:eastAsia="Times New Roman"/>
        </w:rPr>
        <w:br/>
        <w:t>Defuse - to make a situation less tense - e.g., The librarian had to defuse a fight over who got to shake the best selling author's hand first during a reading.</w:t>
      </w:r>
      <w:r>
        <w:rPr>
          <w:rFonts w:eastAsia="Times New Roman"/>
        </w:rPr>
        <w:br/>
        <w:t xml:space="preserve">Diffuse - spread over wide area - e.g.,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librarian diffused the collection of board books, creating reading areas in every corner of the elementary school library.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Disinterested/Uninterested</w:t>
      </w:r>
      <w:r>
        <w:rPr>
          <w:rFonts w:eastAsia="Times New Roman"/>
        </w:rPr>
        <w:br/>
        <w:t>Disinterested - impartial - e.g., Many writers have a disinterested group of beta readers, instead of a biased parent, take a look at a manuscript before sending it to an agent.</w:t>
      </w:r>
      <w:r>
        <w:rPr>
          <w:rFonts w:eastAsia="Times New Roman"/>
        </w:rPr>
        <w:br/>
        <w:t xml:space="preserve">Uninterested - not interested - e.g.,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young adult novelist was typically uninterested in writing picture books.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Flaunt/Flout</w:t>
      </w:r>
      <w:r>
        <w:rPr>
          <w:rFonts w:eastAsia="Times New Roman"/>
        </w:rPr>
        <w:br/>
        <w:t>Flaunt - to display ostentatiously - e.g., I like to flaunt my book collection by storing all my titles in wall-to-wall shelves in each and every room.</w:t>
      </w:r>
      <w:r>
        <w:rPr>
          <w:rFonts w:eastAsia="Times New Roman"/>
        </w:rPr>
        <w:br/>
        <w:t xml:space="preserve">Flout - disregard a rule - e.g., </w:t>
      </w:r>
      <w:proofErr w:type="gramStart"/>
      <w:r>
        <w:rPr>
          <w:rFonts w:eastAsia="Times New Roman"/>
        </w:rPr>
        <w:t>And</w:t>
      </w:r>
      <w:proofErr w:type="gramEnd"/>
      <w:r>
        <w:rPr>
          <w:rFonts w:eastAsia="Times New Roman"/>
        </w:rPr>
        <w:t xml:space="preserve"> I sometimes flout the rules and begin a sentence with a conjunction.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Loath/Loathe</w:t>
      </w:r>
      <w:r>
        <w:rPr>
          <w:rFonts w:eastAsia="Times New Roman"/>
        </w:rPr>
        <w:br/>
        <w:t>Loath - reluctant - e.g., I am loath to put down a really good book.</w:t>
      </w:r>
      <w:r>
        <w:rPr>
          <w:rFonts w:eastAsia="Times New Roman"/>
        </w:rPr>
        <w:br/>
        <w:t xml:space="preserve">Loathe - </w:t>
      </w:r>
      <w:proofErr w:type="gramStart"/>
      <w:r>
        <w:rPr>
          <w:rFonts w:eastAsia="Times New Roman"/>
        </w:rPr>
        <w:t>to hate</w:t>
      </w:r>
      <w:proofErr w:type="gramEnd"/>
      <w:r>
        <w:rPr>
          <w:rFonts w:eastAsia="Times New Roman"/>
        </w:rPr>
        <w:t xml:space="preserve"> - e.g., I loathe a poorly edited manuscript.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Peek/Peak</w:t>
      </w:r>
      <w:r>
        <w:rPr>
          <w:rFonts w:eastAsia="Times New Roman"/>
        </w:rPr>
        <w:br/>
        <w:t>Peek - to glance or look quickly - e.g., I never peek at the last page until it's time.</w:t>
      </w:r>
      <w:r>
        <w:rPr>
          <w:rFonts w:eastAsia="Times New Roman"/>
        </w:rPr>
        <w:br/>
        <w:t xml:space="preserve">Peak - highest point - e.g., </w:t>
      </w:r>
      <w:proofErr w:type="spellStart"/>
      <w:r>
        <w:rPr>
          <w:rFonts w:eastAsia="Times New Roman"/>
        </w:rPr>
        <w:t>J.K</w:t>
      </w:r>
      <w:proofErr w:type="spellEnd"/>
      <w:r>
        <w:rPr>
          <w:rFonts w:eastAsia="Times New Roman"/>
        </w:rPr>
        <w:t>. Rowling is at the peak of her writing career.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Their/There/They're</w:t>
      </w:r>
      <w:r>
        <w:rPr>
          <w:rFonts w:eastAsia="Times New Roman"/>
        </w:rPr>
        <w:br/>
        <w:t>Their - possessive - e.g., I like their book.</w:t>
      </w:r>
      <w:r>
        <w:rPr>
          <w:rFonts w:eastAsia="Times New Roman"/>
        </w:rPr>
        <w:br/>
        <w:t>There - a place - e.g., I would go there to find a book.</w:t>
      </w:r>
      <w:r>
        <w:rPr>
          <w:rFonts w:eastAsia="Times New Roman"/>
        </w:rPr>
        <w:br/>
        <w:t xml:space="preserve">They're - contraction of they and are - e.g., </w:t>
      </w:r>
      <w:proofErr w:type="gramStart"/>
      <w:r>
        <w:rPr>
          <w:rFonts w:eastAsia="Times New Roman"/>
        </w:rPr>
        <w:t>They</w:t>
      </w:r>
      <w:proofErr w:type="gramEnd"/>
      <w:r>
        <w:rPr>
          <w:rFonts w:eastAsia="Times New Roman"/>
        </w:rPr>
        <w:t>'re going to the library.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Your/You're/Yore</w:t>
      </w:r>
      <w:r>
        <w:rPr>
          <w:rFonts w:eastAsia="Times New Roman"/>
        </w:rPr>
        <w:br/>
        <w:t>Your - possessive - e.g., I like your book.</w:t>
      </w:r>
      <w:r>
        <w:rPr>
          <w:rFonts w:eastAsia="Times New Roman"/>
        </w:rPr>
        <w:br/>
        <w:t xml:space="preserve">You're - contraction of you and are - e.g., </w:t>
      </w:r>
      <w:proofErr w:type="gramStart"/>
      <w:r>
        <w:rPr>
          <w:rFonts w:eastAsia="Times New Roman"/>
        </w:rPr>
        <w:t>You</w:t>
      </w:r>
      <w:proofErr w:type="gramEnd"/>
      <w:r>
        <w:rPr>
          <w:rFonts w:eastAsia="Times New Roman"/>
        </w:rPr>
        <w:t>'re going to the library.</w:t>
      </w:r>
      <w:r>
        <w:rPr>
          <w:rFonts w:eastAsia="Times New Roman"/>
        </w:rPr>
        <w:br/>
        <w:t xml:space="preserve">Yore - past or former times - e.g.,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books of yore were written on parchment paper.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gramStart"/>
      <w:r>
        <w:rPr>
          <w:rStyle w:val="Strong"/>
          <w:rFonts w:eastAsia="Times New Roman"/>
        </w:rPr>
        <w:t>Affect/Effect</w:t>
      </w:r>
      <w:r>
        <w:rPr>
          <w:rFonts w:eastAsia="Times New Roman"/>
        </w:rPr>
        <w:br/>
        <w:t>Easily one of the most common, if not THE most common tricky word combos.</w:t>
      </w:r>
      <w:proofErr w:type="gramEnd"/>
      <w:r>
        <w:rPr>
          <w:rFonts w:eastAsia="Times New Roman"/>
        </w:rPr>
        <w:t xml:space="preserve"> Essentially, </w:t>
      </w:r>
      <w:r>
        <w:rPr>
          <w:rStyle w:val="Strong"/>
          <w:rFonts w:eastAsia="Times New Roman"/>
        </w:rPr>
        <w:t xml:space="preserve">affect </w:t>
      </w:r>
      <w:r>
        <w:rPr>
          <w:rFonts w:eastAsia="Times New Roman"/>
        </w:rPr>
        <w:t xml:space="preserve">is usually a verb, and </w:t>
      </w:r>
      <w:r>
        <w:rPr>
          <w:rStyle w:val="Strong"/>
          <w:rFonts w:eastAsia="Times New Roman"/>
        </w:rPr>
        <w:t xml:space="preserve">effect </w:t>
      </w:r>
      <w:r>
        <w:rPr>
          <w:rFonts w:eastAsia="Times New Roman"/>
        </w:rPr>
        <w:t xml:space="preserve">is usually a noun, but there are exceptions. Go to </w:t>
      </w:r>
      <w:proofErr w:type="spellStart"/>
      <w:r w:rsidRPr="00AA48D1">
        <w:rPr>
          <w:rFonts w:eastAsia="Times New Roman"/>
        </w:rPr>
        <w:t>Grammarly's</w:t>
      </w:r>
      <w:proofErr w:type="spellEnd"/>
      <w:r>
        <w:rPr>
          <w:rFonts w:eastAsia="Times New Roman"/>
        </w:rPr>
        <w:t xml:space="preserve"> full-length post on this for more details. </w:t>
      </w:r>
    </w:p>
    <w:sectPr w:rsidR="006D6791" w:rsidSect="00AA4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E1C25" w14:textId="77777777" w:rsidR="004A6D60" w:rsidRDefault="004A6D60" w:rsidP="004A6D60">
      <w:r>
        <w:separator/>
      </w:r>
    </w:p>
  </w:endnote>
  <w:endnote w:type="continuationSeparator" w:id="0">
    <w:p w14:paraId="36D6046F" w14:textId="77777777" w:rsidR="004A6D60" w:rsidRDefault="004A6D60" w:rsidP="004A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47B2" w14:textId="77777777" w:rsidR="004A6D60" w:rsidRDefault="004A6D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2CFF" w14:textId="77777777" w:rsidR="004A6D60" w:rsidRDefault="004A6D60">
    <w:pPr>
      <w:pStyle w:val="Footer"/>
    </w:pPr>
    <w:bookmarkStart w:id="0" w:name="_GoBack"/>
    <w:r>
      <w:t xml:space="preserve">Brenda Haas, </w:t>
    </w:r>
    <w:hyperlink r:id="rId1" w:history="1">
      <w:r w:rsidRPr="002F69A1">
        <w:rPr>
          <w:rStyle w:val="Hyperlink"/>
        </w:rPr>
        <w:t>brendahaas@live.com</w:t>
      </w:r>
    </w:hyperlink>
    <w:r>
      <w:tab/>
    </w:r>
    <w:r>
      <w:tab/>
    </w:r>
    <w:hyperlink r:id="rId2" w:history="1">
      <w:r w:rsidRPr="002F69A1">
        <w:rPr>
          <w:rStyle w:val="Hyperlink"/>
        </w:rPr>
        <w:t>www.PowerOfPages.com</w:t>
      </w:r>
    </w:hyperlink>
    <w:r>
      <w:t xml:space="preserve"> 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1078D" w14:textId="77777777" w:rsidR="004A6D60" w:rsidRDefault="004A6D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6500C" w14:textId="77777777" w:rsidR="004A6D60" w:rsidRDefault="004A6D60" w:rsidP="004A6D60">
      <w:r>
        <w:separator/>
      </w:r>
    </w:p>
  </w:footnote>
  <w:footnote w:type="continuationSeparator" w:id="0">
    <w:p w14:paraId="04B9C3E8" w14:textId="77777777" w:rsidR="004A6D60" w:rsidRDefault="004A6D60" w:rsidP="004A6D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F8E6" w14:textId="77777777" w:rsidR="004A6D60" w:rsidRDefault="004A6D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A377B" w14:textId="77777777" w:rsidR="004A6D60" w:rsidRDefault="004A6D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2F78C" w14:textId="77777777" w:rsidR="004A6D60" w:rsidRDefault="004A6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D1"/>
    <w:rsid w:val="004A6D60"/>
    <w:rsid w:val="006D6791"/>
    <w:rsid w:val="00AA48D1"/>
    <w:rsid w:val="00D7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E7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8D1"/>
    <w:rPr>
      <w:b/>
      <w:bCs/>
    </w:rPr>
  </w:style>
  <w:style w:type="character" w:styleId="Hyperlink">
    <w:name w:val="Hyperlink"/>
    <w:basedOn w:val="DefaultParagraphFont"/>
    <w:uiPriority w:val="99"/>
    <w:unhideWhenUsed/>
    <w:rsid w:val="00AA48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D60"/>
    <w:rPr>
      <w:rFonts w:ascii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D60"/>
    <w:rPr>
      <w:rFonts w:ascii="Cambria" w:hAnsi="Cambri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6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48D1"/>
    <w:rPr>
      <w:b/>
      <w:bCs/>
    </w:rPr>
  </w:style>
  <w:style w:type="character" w:styleId="Hyperlink">
    <w:name w:val="Hyperlink"/>
    <w:basedOn w:val="DefaultParagraphFont"/>
    <w:uiPriority w:val="99"/>
    <w:unhideWhenUsed/>
    <w:rsid w:val="00AA48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D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D60"/>
    <w:rPr>
      <w:rFonts w:ascii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A6D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D60"/>
    <w:rPr>
      <w:rFonts w:ascii="Cambria" w:hAnsi="Cambria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6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haas@live.com" TargetMode="External"/><Relationship Id="rId2" Type="http://schemas.openxmlformats.org/officeDocument/2006/relationships/hyperlink" Target="http://www.PowerOfPag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389</Words>
  <Characters>2221</Characters>
  <Application>Microsoft Macintosh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Haas</dc:creator>
  <cp:keywords/>
  <dc:description/>
  <cp:lastModifiedBy>Brenda Haas</cp:lastModifiedBy>
  <cp:revision>2</cp:revision>
  <cp:lastPrinted>2019-03-05T13:49:00Z</cp:lastPrinted>
  <dcterms:created xsi:type="dcterms:W3CDTF">2019-03-05T13:41:00Z</dcterms:created>
  <dcterms:modified xsi:type="dcterms:W3CDTF">2019-04-05T16:04:00Z</dcterms:modified>
</cp:coreProperties>
</file>